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C3" w:rsidRDefault="00AA1AC3" w:rsidP="00AA1AC3">
      <w:pPr>
        <w:pStyle w:val="Nessunaspaziatura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79E6A11" wp14:editId="6357C818">
            <wp:simplePos x="0" y="0"/>
            <wp:positionH relativeFrom="column">
              <wp:posOffset>2602230</wp:posOffset>
            </wp:positionH>
            <wp:positionV relativeFrom="paragraph">
              <wp:posOffset>-511175</wp:posOffset>
            </wp:positionV>
            <wp:extent cx="754380" cy="815340"/>
            <wp:effectExtent l="0" t="0" r="762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AD2">
        <w:t xml:space="preserve">                               </w:t>
      </w:r>
    </w:p>
    <w:p w:rsidR="00AA1AC3" w:rsidRDefault="00AA1AC3" w:rsidP="00AA1AC3">
      <w:pPr>
        <w:pStyle w:val="Default"/>
        <w:jc w:val="center"/>
      </w:pPr>
    </w:p>
    <w:p w:rsidR="00AA1AC3" w:rsidRDefault="00AA1AC3" w:rsidP="00AA1AC3">
      <w:pPr>
        <w:pStyle w:val="Default"/>
        <w:jc w:val="center"/>
        <w:rPr>
          <w:b/>
          <w:sz w:val="36"/>
          <w:szCs w:val="23"/>
        </w:rPr>
      </w:pPr>
      <w:r>
        <w:rPr>
          <w:b/>
          <w:sz w:val="36"/>
          <w:szCs w:val="23"/>
        </w:rPr>
        <w:t>Ministero dell’Istruzione</w:t>
      </w:r>
    </w:p>
    <w:p w:rsidR="00AA1AC3" w:rsidRDefault="00AA1AC3" w:rsidP="00AA1AC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DIREZIONE DIDATTICA STATALE “SAN DOMENICO SAVIO”</w:t>
      </w:r>
    </w:p>
    <w:p w:rsidR="00AA1AC3" w:rsidRDefault="00AA1AC3" w:rsidP="00AA1AC3">
      <w:pPr>
        <w:pStyle w:val="Corpotesto"/>
        <w:jc w:val="center"/>
        <w:rPr>
          <w:i/>
          <w:sz w:val="20"/>
        </w:rPr>
      </w:pPr>
      <w:r>
        <w:rPr>
          <w:sz w:val="23"/>
          <w:szCs w:val="23"/>
        </w:rPr>
        <w:t xml:space="preserve">Via </w:t>
      </w:r>
      <w:proofErr w:type="spellStart"/>
      <w:r>
        <w:rPr>
          <w:sz w:val="23"/>
          <w:szCs w:val="23"/>
        </w:rPr>
        <w:t>Gionti</w:t>
      </w:r>
      <w:proofErr w:type="spellEnd"/>
      <w:r>
        <w:rPr>
          <w:sz w:val="23"/>
          <w:szCs w:val="23"/>
        </w:rPr>
        <w:t xml:space="preserve"> n. 11 – 80040 TERZIGNO ( NA ) Tel. 081/8271941 Fax081/8271181 naee18700g@istruzione.it   naee18700g@pec.istruzione.it – C.F84005670637 www.scuolaprimariaterzigno.edu.it</w:t>
      </w:r>
    </w:p>
    <w:p w:rsidR="00484393" w:rsidRDefault="00484393" w:rsidP="00310C7C">
      <w:pPr>
        <w:jc w:val="both"/>
      </w:pPr>
    </w:p>
    <w:p w:rsidR="00AA1AC3" w:rsidRPr="00484393" w:rsidRDefault="00484393" w:rsidP="00310C7C">
      <w:pPr>
        <w:jc w:val="both"/>
        <w:rPr>
          <w:b/>
        </w:rPr>
      </w:pPr>
      <w:proofErr w:type="spellStart"/>
      <w:r w:rsidRPr="00484393">
        <w:rPr>
          <w:b/>
        </w:rPr>
        <w:t>Prot</w:t>
      </w:r>
      <w:proofErr w:type="spellEnd"/>
      <w:r w:rsidRPr="00484393">
        <w:rPr>
          <w:b/>
        </w:rPr>
        <w:t>. n. 3532/04 del 14/09/2020</w:t>
      </w:r>
      <w:bookmarkStart w:id="0" w:name="_GoBack"/>
      <w:bookmarkEnd w:id="0"/>
    </w:p>
    <w:p w:rsidR="00484393" w:rsidRDefault="00484393" w:rsidP="00AA1AC3">
      <w:pPr>
        <w:jc w:val="center"/>
        <w:rPr>
          <w:sz w:val="28"/>
          <w:szCs w:val="28"/>
        </w:rPr>
      </w:pPr>
    </w:p>
    <w:p w:rsidR="00153AD2" w:rsidRDefault="00153AD2" w:rsidP="00AA1AC3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DICHIARAZIONE SOSTITUTIVA DI ATTO DI NOTORIETA’</w:t>
      </w:r>
    </w:p>
    <w:p w:rsidR="00153AD2" w:rsidRPr="00153AD2" w:rsidRDefault="00310C7C" w:rsidP="00AA1AC3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153AD2">
        <w:rPr>
          <w:sz w:val="24"/>
          <w:szCs w:val="24"/>
        </w:rPr>
        <w:t>D</w:t>
      </w:r>
      <w:r>
        <w:rPr>
          <w:sz w:val="24"/>
          <w:szCs w:val="24"/>
        </w:rPr>
        <w:t>.</w:t>
      </w:r>
      <w:r w:rsidR="00153AD2">
        <w:rPr>
          <w:sz w:val="24"/>
          <w:szCs w:val="24"/>
        </w:rPr>
        <w:t>P</w:t>
      </w:r>
      <w:r>
        <w:rPr>
          <w:sz w:val="24"/>
          <w:szCs w:val="24"/>
        </w:rPr>
        <w:t>.</w:t>
      </w:r>
      <w:r w:rsidR="00153AD2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="00153AD2">
        <w:rPr>
          <w:sz w:val="24"/>
          <w:szCs w:val="24"/>
        </w:rPr>
        <w:t xml:space="preserve"> n.445/2000</w:t>
      </w:r>
      <w:r w:rsidR="00AA1AC3">
        <w:rPr>
          <w:sz w:val="24"/>
          <w:szCs w:val="24"/>
        </w:rPr>
        <w:t xml:space="preserve"> – ORDINANZA REGIONALE n. 70 dell’8 settembre 2020, nota  dell’11/09/2020</w:t>
      </w:r>
      <w:r w:rsidR="00153AD2">
        <w:rPr>
          <w:sz w:val="24"/>
          <w:szCs w:val="24"/>
        </w:rPr>
        <w:t>)</w:t>
      </w:r>
    </w:p>
    <w:p w:rsidR="00153AD2" w:rsidRDefault="00153AD2" w:rsidP="00310C7C">
      <w:pPr>
        <w:jc w:val="both"/>
      </w:pPr>
    </w:p>
    <w:p w:rsidR="00153AD2" w:rsidRDefault="00153AD2" w:rsidP="00310C7C">
      <w:pPr>
        <w:jc w:val="both"/>
      </w:pPr>
    </w:p>
    <w:p w:rsidR="00153AD2" w:rsidRDefault="00153AD2" w:rsidP="00310C7C">
      <w:pPr>
        <w:jc w:val="both"/>
      </w:pPr>
    </w:p>
    <w:p w:rsidR="00A62524" w:rsidRDefault="00895864" w:rsidP="00310C7C">
      <w:pPr>
        <w:jc w:val="both"/>
      </w:pPr>
      <w:r>
        <w:t xml:space="preserve">IL/ LA SOTTOSCRITTA _________________________________________________ </w:t>
      </w:r>
    </w:p>
    <w:p w:rsidR="00895864" w:rsidRDefault="00895864" w:rsidP="00310C7C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 w:rsidR="00153AD2">
        <w:t>______________________</w:t>
      </w:r>
    </w:p>
    <w:p w:rsidR="00153AD2" w:rsidRDefault="00895864" w:rsidP="00310C7C">
      <w:pPr>
        <w:jc w:val="both"/>
      </w:pPr>
      <w:r>
        <w:t xml:space="preserve">In servizio presso codesta istituzione </w:t>
      </w:r>
      <w:r w:rsidR="00715CFD">
        <w:t>DIREZIONE DIDATTICA STATALE S.DOMENICO SAVIO TERZIGNO</w:t>
      </w:r>
      <w:r>
        <w:t xml:space="preserve"> </w:t>
      </w:r>
      <w:r w:rsidR="00715CFD">
        <w:t>in</w:t>
      </w:r>
      <w:r>
        <w:t xml:space="preserve"> </w:t>
      </w:r>
      <w:r w:rsidR="00715CFD">
        <w:t>qualità</w:t>
      </w:r>
      <w:r>
        <w:t xml:space="preserve"> </w:t>
      </w:r>
      <w:r w:rsidR="00715CFD">
        <w:t xml:space="preserve">di </w:t>
      </w:r>
      <w:r>
        <w:t xml:space="preserve"> </w:t>
      </w:r>
      <w:r w:rsidR="00153AD2">
        <w:t xml:space="preserve"> DOCENTE</w:t>
      </w:r>
      <w:r w:rsidR="00715CFD">
        <w:t>/</w:t>
      </w:r>
      <w:r w:rsidR="00153AD2">
        <w:t>NON DOCENTE</w:t>
      </w:r>
    </w:p>
    <w:p w:rsidR="00895864" w:rsidRDefault="00895864" w:rsidP="00310C7C">
      <w:pPr>
        <w:jc w:val="both"/>
        <w:rPr>
          <w:sz w:val="28"/>
          <w:szCs w:val="28"/>
        </w:rPr>
      </w:pPr>
      <w:r>
        <w:t xml:space="preserve">                                                                             </w:t>
      </w:r>
      <w:r>
        <w:rPr>
          <w:sz w:val="28"/>
          <w:szCs w:val="28"/>
        </w:rPr>
        <w:t xml:space="preserve">DICHIARA </w:t>
      </w:r>
    </w:p>
    <w:p w:rsidR="00AA1AC3" w:rsidRDefault="00895864" w:rsidP="00AA1AC3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895864">
        <w:t xml:space="preserve">di </w:t>
      </w:r>
      <w:r w:rsidRPr="00310C7C">
        <w:rPr>
          <w:b/>
        </w:rPr>
        <w:t>essersi sottoposto</w:t>
      </w:r>
      <w:r w:rsidRPr="00895864">
        <w:t xml:space="preserve"> a test sierologico, </w:t>
      </w:r>
      <w:r w:rsidRPr="00310C7C">
        <w:rPr>
          <w:b/>
        </w:rPr>
        <w:t xml:space="preserve">obbligatorio </w:t>
      </w:r>
      <w:r>
        <w:t>per il personale scolastico</w:t>
      </w:r>
      <w:r w:rsidR="000D62CC">
        <w:t xml:space="preserve"> docente e non docente</w:t>
      </w:r>
      <w:r>
        <w:t xml:space="preserve"> ex</w:t>
      </w:r>
      <w:r w:rsidRPr="00895864">
        <w:t xml:space="preserve"> </w:t>
      </w:r>
      <w:r w:rsidR="000D62CC">
        <w:t xml:space="preserve">Ordinanza Regione Campania n.70 del 08/09/2020, </w:t>
      </w:r>
      <w:r w:rsidRPr="00895864">
        <w:t xml:space="preserve">in data </w:t>
      </w:r>
      <w:r w:rsidR="000D62CC">
        <w:t>_____________</w:t>
      </w:r>
      <w:r w:rsidR="00AA1AC3">
        <w:t>__________</w:t>
      </w:r>
      <w:r w:rsidR="000D62CC">
        <w:t xml:space="preserve"> </w:t>
      </w:r>
    </w:p>
    <w:p w:rsidR="00AA1AC3" w:rsidRDefault="00AA1AC3" w:rsidP="00AA1AC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presso ______________________________________________con </w:t>
      </w:r>
      <w:r w:rsidR="000D62CC">
        <w:t>esito ______</w:t>
      </w:r>
      <w:r>
        <w:t>_______________</w:t>
      </w:r>
    </w:p>
    <w:p w:rsidR="00310C7C" w:rsidRDefault="00310C7C" w:rsidP="00AA1AC3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di essere informato/a, ai sensi e per gli effetti di cui all’art.13 del Regolamento UE 2016/679, che i dati personali raccolti saranno trattati, anche con strumenti informatici, esclusivamente nell’ambito del procedimento per i quale la presente dichiarazione viene resa.</w:t>
      </w:r>
    </w:p>
    <w:p w:rsidR="00715CFD" w:rsidRDefault="00715CFD" w:rsidP="00715CFD">
      <w:pPr>
        <w:pStyle w:val="Paragrafoelenco"/>
        <w:jc w:val="both"/>
      </w:pPr>
    </w:p>
    <w:p w:rsidR="00310C7C" w:rsidRDefault="00715CFD" w:rsidP="00310C7C">
      <w:pPr>
        <w:jc w:val="both"/>
      </w:pPr>
      <w:r>
        <w:t xml:space="preserve"> Terzigno,                                                                                                                             IL DICHIARANTE                                                       </w:t>
      </w:r>
    </w:p>
    <w:p w:rsidR="00310C7C" w:rsidRDefault="00310C7C" w:rsidP="00310C7C">
      <w:pPr>
        <w:jc w:val="both"/>
      </w:pPr>
      <w:r>
        <w:t xml:space="preserve"> </w:t>
      </w:r>
    </w:p>
    <w:p w:rsidR="00310C7C" w:rsidRDefault="00310C7C" w:rsidP="00310C7C">
      <w:pPr>
        <w:jc w:val="both"/>
      </w:pPr>
    </w:p>
    <w:p w:rsidR="000D62CC" w:rsidRDefault="000D62CC" w:rsidP="00310C7C">
      <w:pPr>
        <w:jc w:val="both"/>
      </w:pPr>
      <w:r>
        <w:t xml:space="preserve">Il dichiarante è consapevole che </w:t>
      </w:r>
      <w:r w:rsidR="00153AD2">
        <w:t>“</w:t>
      </w:r>
      <w:r w:rsidR="00153AD2" w:rsidRPr="00153AD2">
        <w:rPr>
          <w:i/>
        </w:rPr>
        <w:t>chiunque rilasci dichiarazioni mendaci … è</w:t>
      </w:r>
      <w:r w:rsidRPr="00153AD2">
        <w:rPr>
          <w:i/>
        </w:rPr>
        <w:t xml:space="preserve"> punit</w:t>
      </w:r>
      <w:r w:rsidR="00153AD2" w:rsidRPr="00153AD2">
        <w:rPr>
          <w:i/>
        </w:rPr>
        <w:t>o ai sensi</w:t>
      </w:r>
      <w:r w:rsidRPr="00153AD2">
        <w:rPr>
          <w:i/>
        </w:rPr>
        <w:t xml:space="preserve"> d</w:t>
      </w:r>
      <w:r w:rsidR="00153AD2" w:rsidRPr="00153AD2">
        <w:rPr>
          <w:i/>
        </w:rPr>
        <w:t>e</w:t>
      </w:r>
      <w:r w:rsidRPr="00153AD2">
        <w:rPr>
          <w:i/>
        </w:rPr>
        <w:t xml:space="preserve">l codice penale </w:t>
      </w:r>
      <w:r w:rsidR="00153AD2" w:rsidRPr="00153AD2">
        <w:rPr>
          <w:i/>
        </w:rPr>
        <w:t>e delle leggi speciali in materia. L’esibizione di un atto contenente dati non rispondenti a verità equivale ad uso di atto falso. Le dichiarazioni sostitutive sono considerate come fatte a pubblico ufficiale”</w:t>
      </w:r>
      <w:r w:rsidR="00153AD2">
        <w:rPr>
          <w:i/>
        </w:rPr>
        <w:t xml:space="preserve"> </w:t>
      </w:r>
      <w:r w:rsidR="00153AD2">
        <w:t>(art.76 del D</w:t>
      </w:r>
      <w:r w:rsidR="00310C7C">
        <w:t>.</w:t>
      </w:r>
      <w:r w:rsidR="00153AD2">
        <w:t>P</w:t>
      </w:r>
      <w:r w:rsidR="00310C7C">
        <w:t>.</w:t>
      </w:r>
      <w:r w:rsidR="00153AD2">
        <w:t>R</w:t>
      </w:r>
      <w:r w:rsidR="00310C7C">
        <w:t>. 445/2000).</w:t>
      </w:r>
    </w:p>
    <w:p w:rsidR="00310C7C" w:rsidRDefault="00310C7C" w:rsidP="00310C7C">
      <w:pPr>
        <w:jc w:val="both"/>
        <w:rPr>
          <w:b/>
        </w:rPr>
      </w:pPr>
    </w:p>
    <w:p w:rsidR="00310C7C" w:rsidRPr="00310C7C" w:rsidRDefault="00310C7C" w:rsidP="00310C7C">
      <w:pPr>
        <w:jc w:val="both"/>
      </w:pPr>
      <w:r>
        <w:t xml:space="preserve"> </w:t>
      </w:r>
    </w:p>
    <w:sectPr w:rsidR="00310C7C" w:rsidRPr="00310C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0E2A"/>
    <w:multiLevelType w:val="hybridMultilevel"/>
    <w:tmpl w:val="31225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64"/>
    <w:rsid w:val="000D62CC"/>
    <w:rsid w:val="00153AD2"/>
    <w:rsid w:val="00310C7C"/>
    <w:rsid w:val="003A1BD3"/>
    <w:rsid w:val="0046758D"/>
    <w:rsid w:val="00484393"/>
    <w:rsid w:val="00715CFD"/>
    <w:rsid w:val="00895864"/>
    <w:rsid w:val="00A62524"/>
    <w:rsid w:val="00AA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0C7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A1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A1AC3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AA1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A1AC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0C7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A1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A1AC3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AA1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A1AC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seven6</cp:lastModifiedBy>
  <cp:revision>3</cp:revision>
  <cp:lastPrinted>2020-09-14T10:32:00Z</cp:lastPrinted>
  <dcterms:created xsi:type="dcterms:W3CDTF">2020-09-14T10:56:00Z</dcterms:created>
  <dcterms:modified xsi:type="dcterms:W3CDTF">2020-09-14T10:56:00Z</dcterms:modified>
</cp:coreProperties>
</file>